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F55272" w:rsidR="00F55272" w:rsidP="00F55272" w:rsidRDefault="00F55272" w14:paraId="4690B88A" wp14:textId="77777777">
      <w:pPr>
        <w:rPr>
          <w:sz w:val="23"/>
          <w:szCs w:val="23"/>
        </w:rPr>
      </w:pPr>
      <w:r w:rsidRPr="00F55272">
        <w:rPr>
          <w:sz w:val="23"/>
          <w:szCs w:val="23"/>
        </w:rPr>
        <w:t>Friday 2</w:t>
      </w:r>
      <w:r w:rsidRPr="00F55272">
        <w:rPr>
          <w:sz w:val="23"/>
          <w:szCs w:val="23"/>
          <w:vertAlign w:val="superscript"/>
        </w:rPr>
        <w:t>nd</w:t>
      </w:r>
      <w:r w:rsidRPr="00F55272">
        <w:rPr>
          <w:sz w:val="23"/>
          <w:szCs w:val="23"/>
        </w:rPr>
        <w:t xml:space="preserve"> October 2020 </w:t>
      </w:r>
    </w:p>
    <w:p xmlns:wp14="http://schemas.microsoft.com/office/word/2010/wordml" w:rsidRPr="00F55272" w:rsidR="00F55272" w:rsidP="00F55272" w:rsidRDefault="00F55272" w14:paraId="672A6659" wp14:textId="77777777">
      <w:pPr>
        <w:rPr>
          <w:sz w:val="23"/>
          <w:szCs w:val="23"/>
        </w:rPr>
      </w:pPr>
    </w:p>
    <w:p xmlns:wp14="http://schemas.microsoft.com/office/word/2010/wordml" w:rsidRPr="00F55272" w:rsidR="00F55272" w:rsidP="00F55272" w:rsidRDefault="00F55272" w14:paraId="079AEEA6" wp14:textId="77777777">
      <w:pPr>
        <w:rPr>
          <w:sz w:val="23"/>
          <w:szCs w:val="23"/>
        </w:rPr>
      </w:pPr>
      <w:r w:rsidRPr="00F55272">
        <w:rPr>
          <w:sz w:val="23"/>
          <w:szCs w:val="23"/>
        </w:rPr>
        <w:t>Dear parent/guardian,</w:t>
      </w:r>
    </w:p>
    <w:p xmlns:wp14="http://schemas.microsoft.com/office/word/2010/wordml" w:rsidRPr="00F55272" w:rsidR="00F55272" w:rsidP="00F55272" w:rsidRDefault="00F55272" w14:paraId="0A37501D" wp14:textId="77777777">
      <w:pPr>
        <w:rPr>
          <w:sz w:val="23"/>
          <w:szCs w:val="23"/>
        </w:rPr>
      </w:pPr>
    </w:p>
    <w:p xmlns:wp14="http://schemas.microsoft.com/office/word/2010/wordml" w:rsidR="00F55272" w:rsidP="00F55272" w:rsidRDefault="0030058A" w14:paraId="33EA8251" wp14:textId="77777777">
      <w:pPr>
        <w:rPr>
          <w:sz w:val="23"/>
          <w:szCs w:val="23"/>
        </w:rPr>
      </w:pPr>
      <w:r>
        <w:rPr>
          <w:sz w:val="23"/>
          <w:szCs w:val="23"/>
        </w:rPr>
        <w:t xml:space="preserve">Firstly, </w:t>
      </w:r>
      <w:r w:rsidRPr="00F55272" w:rsidR="00F55272">
        <w:rPr>
          <w:sz w:val="23"/>
          <w:szCs w:val="23"/>
        </w:rPr>
        <w:t xml:space="preserve">I hope </w:t>
      </w:r>
      <w:r>
        <w:rPr>
          <w:sz w:val="23"/>
          <w:szCs w:val="23"/>
        </w:rPr>
        <w:t>that you are and your families are well.  I write to you to clarify uniform expectations, particularly given the recent change in weather.</w:t>
      </w:r>
    </w:p>
    <w:p xmlns:wp14="http://schemas.microsoft.com/office/word/2010/wordml" w:rsidRPr="00F55272" w:rsidR="0030058A" w:rsidP="00F55272" w:rsidRDefault="0030058A" w14:paraId="5DAB6C7B" wp14:textId="77777777">
      <w:pPr>
        <w:rPr>
          <w:sz w:val="23"/>
          <w:szCs w:val="23"/>
        </w:rPr>
      </w:pPr>
    </w:p>
    <w:p xmlns:wp14="http://schemas.microsoft.com/office/word/2010/wordml" w:rsidRPr="00F55272" w:rsidR="00F55272" w:rsidP="00F55272" w:rsidRDefault="0030058A" w14:paraId="10C8097C" wp14:textId="77777777">
      <w:pPr>
        <w:rPr>
          <w:sz w:val="23"/>
          <w:szCs w:val="23"/>
        </w:rPr>
      </w:pPr>
      <w:r>
        <w:rPr>
          <w:sz w:val="23"/>
          <w:szCs w:val="23"/>
        </w:rPr>
        <w:t xml:space="preserve">It remains the case </w:t>
      </w:r>
      <w:r w:rsidRPr="00F55272" w:rsidR="00F55272">
        <w:rPr>
          <w:sz w:val="23"/>
          <w:szCs w:val="23"/>
        </w:rPr>
        <w:t xml:space="preserve">that we pride ourselves on high expectations and smart </w:t>
      </w:r>
      <w:r>
        <w:rPr>
          <w:sz w:val="23"/>
          <w:szCs w:val="23"/>
        </w:rPr>
        <w:t>appearance</w:t>
      </w:r>
      <w:r w:rsidRPr="00F55272" w:rsidR="00F55272">
        <w:rPr>
          <w:sz w:val="23"/>
          <w:szCs w:val="23"/>
        </w:rPr>
        <w:t xml:space="preserve"> for both school uniform </w:t>
      </w:r>
      <w:r w:rsidR="009F75F5">
        <w:rPr>
          <w:sz w:val="23"/>
          <w:szCs w:val="23"/>
        </w:rPr>
        <w:t>and</w:t>
      </w:r>
      <w:r w:rsidRPr="00F55272" w:rsidR="00F55272">
        <w:rPr>
          <w:sz w:val="23"/>
          <w:szCs w:val="23"/>
        </w:rPr>
        <w:t xml:space="preserve"> </w:t>
      </w:r>
      <w:r>
        <w:rPr>
          <w:sz w:val="23"/>
          <w:szCs w:val="23"/>
        </w:rPr>
        <w:t>the kit</w:t>
      </w:r>
      <w:r w:rsidR="009F75F5">
        <w:rPr>
          <w:sz w:val="23"/>
          <w:szCs w:val="23"/>
        </w:rPr>
        <w:t xml:space="preserve"> learners</w:t>
      </w:r>
      <w:r>
        <w:rPr>
          <w:sz w:val="23"/>
          <w:szCs w:val="23"/>
        </w:rPr>
        <w:t xml:space="preserve"> </w:t>
      </w:r>
      <w:r w:rsidR="009F75F5">
        <w:rPr>
          <w:sz w:val="23"/>
          <w:szCs w:val="23"/>
        </w:rPr>
        <w:t xml:space="preserve">wear for </w:t>
      </w:r>
      <w:r w:rsidRPr="00F55272" w:rsidR="00F55272">
        <w:rPr>
          <w:sz w:val="23"/>
          <w:szCs w:val="23"/>
        </w:rPr>
        <w:t>PE</w:t>
      </w:r>
      <w:r w:rsidR="009F75F5">
        <w:rPr>
          <w:sz w:val="23"/>
          <w:szCs w:val="23"/>
        </w:rPr>
        <w:t xml:space="preserve"> lessons</w:t>
      </w:r>
      <w:r w:rsidRPr="00F55272" w:rsidR="00F55272">
        <w:rPr>
          <w:sz w:val="23"/>
          <w:szCs w:val="23"/>
        </w:rPr>
        <w:t xml:space="preserve">.  </w:t>
      </w:r>
      <w:r w:rsidR="009F75F5">
        <w:rPr>
          <w:sz w:val="23"/>
          <w:szCs w:val="23"/>
        </w:rPr>
        <w:t>L</w:t>
      </w:r>
      <w:r w:rsidRPr="00F55272" w:rsidR="00F55272">
        <w:rPr>
          <w:sz w:val="23"/>
          <w:szCs w:val="23"/>
        </w:rPr>
        <w:t xml:space="preserve">earners have been reminded this week of the expectations of what they can and cannot wear for </w:t>
      </w:r>
      <w:r w:rsidR="009F75F5">
        <w:rPr>
          <w:sz w:val="23"/>
          <w:szCs w:val="23"/>
        </w:rPr>
        <w:t xml:space="preserve">the days they wear their PE kit to </w:t>
      </w:r>
      <w:r w:rsidR="00261DA6">
        <w:rPr>
          <w:sz w:val="23"/>
          <w:szCs w:val="23"/>
        </w:rPr>
        <w:t>school</w:t>
      </w:r>
      <w:r w:rsidR="009F75F5">
        <w:rPr>
          <w:sz w:val="23"/>
          <w:szCs w:val="23"/>
        </w:rPr>
        <w:t>:</w:t>
      </w:r>
    </w:p>
    <w:p xmlns:wp14="http://schemas.microsoft.com/office/word/2010/wordml" w:rsidRPr="00F55272" w:rsidR="00F55272" w:rsidP="00F55272" w:rsidRDefault="00F55272" w14:paraId="7DBFAD2A" wp14:textId="77777777">
      <w:pPr>
        <w:pStyle w:val="ListParagraph"/>
        <w:numPr>
          <w:ilvl w:val="0"/>
          <w:numId w:val="7"/>
        </w:numPr>
        <w:spacing w:after="160" w:line="259" w:lineRule="auto"/>
        <w:rPr>
          <w:bCs/>
          <w:sz w:val="23"/>
          <w:szCs w:val="23"/>
        </w:rPr>
      </w:pPr>
      <w:r w:rsidRPr="00F55272">
        <w:rPr>
          <w:bCs/>
          <w:sz w:val="23"/>
          <w:szCs w:val="23"/>
        </w:rPr>
        <w:t>Learners must wear their school blazer and may wish to wear an outdoor coat (to be worn outside the school building) over the top.</w:t>
      </w:r>
    </w:p>
    <w:p xmlns:wp14="http://schemas.microsoft.com/office/word/2010/wordml" w:rsidRPr="00F55272" w:rsidR="00F55272" w:rsidP="00F55272" w:rsidRDefault="00F55272" w14:paraId="77760532" wp14:textId="77777777">
      <w:pPr>
        <w:pStyle w:val="ListParagraph"/>
        <w:numPr>
          <w:ilvl w:val="0"/>
          <w:numId w:val="7"/>
        </w:numPr>
        <w:spacing w:after="160" w:line="259" w:lineRule="auto"/>
        <w:rPr>
          <w:bCs/>
          <w:sz w:val="23"/>
          <w:szCs w:val="23"/>
        </w:rPr>
      </w:pPr>
      <w:r w:rsidRPr="00F55272">
        <w:rPr>
          <w:bCs/>
          <w:sz w:val="23"/>
          <w:szCs w:val="23"/>
        </w:rPr>
        <w:t xml:space="preserve">If </w:t>
      </w:r>
      <w:r w:rsidR="009F75F5">
        <w:rPr>
          <w:bCs/>
          <w:sz w:val="23"/>
          <w:szCs w:val="23"/>
        </w:rPr>
        <w:t>learners</w:t>
      </w:r>
      <w:r w:rsidRPr="00F55272">
        <w:rPr>
          <w:bCs/>
          <w:sz w:val="23"/>
          <w:szCs w:val="23"/>
        </w:rPr>
        <w:t xml:space="preserve"> are still awaiting receipt of a new blazer, please let your child’s learning manager know and they will ensure this is communicated to staff.</w:t>
      </w:r>
    </w:p>
    <w:p xmlns:wp14="http://schemas.microsoft.com/office/word/2010/wordml" w:rsidRPr="00F55272" w:rsidR="00F55272" w:rsidP="00F55272" w:rsidRDefault="00F55272" w14:paraId="37DD5DA0" wp14:textId="77777777">
      <w:pPr>
        <w:pStyle w:val="ListParagraph"/>
        <w:numPr>
          <w:ilvl w:val="0"/>
          <w:numId w:val="7"/>
        </w:numPr>
        <w:spacing w:after="160" w:line="259" w:lineRule="auto"/>
        <w:rPr>
          <w:sz w:val="23"/>
          <w:szCs w:val="23"/>
        </w:rPr>
      </w:pPr>
      <w:r w:rsidRPr="00F55272">
        <w:rPr>
          <w:bCs/>
          <w:sz w:val="23"/>
          <w:szCs w:val="23"/>
        </w:rPr>
        <w:t xml:space="preserve">A </w:t>
      </w:r>
      <w:r w:rsidRPr="00F55272">
        <w:rPr>
          <w:sz w:val="23"/>
          <w:szCs w:val="23"/>
        </w:rPr>
        <w:t xml:space="preserve">Beacon Hill PE top is to be worn and there is the option of Beacon Hill sports jumper or BHA branded zip top is also permitted.  If learners wish they can wear a plain navy blue jumper or navy blue base layer </w:t>
      </w:r>
      <w:r w:rsidRPr="00F55272">
        <w:rPr>
          <w:b/>
          <w:bCs/>
          <w:sz w:val="23"/>
          <w:szCs w:val="23"/>
          <w:u w:val="single"/>
        </w:rPr>
        <w:t>under</w:t>
      </w:r>
      <w:r w:rsidRPr="00F55272">
        <w:rPr>
          <w:sz w:val="23"/>
          <w:szCs w:val="23"/>
        </w:rPr>
        <w:t xml:space="preserve"> their Beacon Hill PE top.</w:t>
      </w:r>
    </w:p>
    <w:p xmlns:wp14="http://schemas.microsoft.com/office/word/2010/wordml" w:rsidRPr="00F55272" w:rsidR="00F55272" w:rsidP="00F55272" w:rsidRDefault="00F55272" w14:paraId="7645DB3F" wp14:textId="77777777">
      <w:pPr>
        <w:pStyle w:val="ListParagraph"/>
        <w:numPr>
          <w:ilvl w:val="0"/>
          <w:numId w:val="7"/>
        </w:numPr>
        <w:spacing w:after="160" w:line="259" w:lineRule="auto"/>
        <w:rPr>
          <w:sz w:val="23"/>
          <w:szCs w:val="23"/>
        </w:rPr>
      </w:pPr>
      <w:r w:rsidRPr="00F55272">
        <w:rPr>
          <w:b/>
          <w:bCs/>
          <w:sz w:val="23"/>
          <w:szCs w:val="23"/>
        </w:rPr>
        <w:t xml:space="preserve">No hoodies are allowed to be worn on the school site including branded </w:t>
      </w:r>
      <w:r w:rsidR="00395761">
        <w:rPr>
          <w:b/>
          <w:bCs/>
          <w:sz w:val="23"/>
          <w:szCs w:val="23"/>
        </w:rPr>
        <w:t>‘</w:t>
      </w:r>
      <w:r w:rsidRPr="00F55272">
        <w:rPr>
          <w:b/>
          <w:bCs/>
          <w:sz w:val="23"/>
          <w:szCs w:val="23"/>
        </w:rPr>
        <w:t>Dance</w:t>
      </w:r>
      <w:r w:rsidR="00395761">
        <w:rPr>
          <w:b/>
          <w:bCs/>
          <w:sz w:val="23"/>
          <w:szCs w:val="23"/>
        </w:rPr>
        <w:t>’</w:t>
      </w:r>
      <w:r w:rsidRPr="00F55272">
        <w:rPr>
          <w:b/>
          <w:bCs/>
          <w:sz w:val="23"/>
          <w:szCs w:val="23"/>
        </w:rPr>
        <w:t xml:space="preserve"> or other Beacon Hill trip hoodies.  </w:t>
      </w:r>
      <w:r w:rsidRPr="009F75F5" w:rsidR="009F75F5">
        <w:rPr>
          <w:bCs/>
          <w:sz w:val="23"/>
          <w:szCs w:val="23"/>
        </w:rPr>
        <w:t xml:space="preserve">Learners will be </w:t>
      </w:r>
      <w:r w:rsidR="009F75F5">
        <w:rPr>
          <w:bCs/>
          <w:sz w:val="23"/>
          <w:szCs w:val="23"/>
        </w:rPr>
        <w:t>expected</w:t>
      </w:r>
      <w:r w:rsidRPr="009F75F5" w:rsidR="009F75F5">
        <w:rPr>
          <w:bCs/>
          <w:sz w:val="23"/>
          <w:szCs w:val="23"/>
        </w:rPr>
        <w:t xml:space="preserve"> to remove a</w:t>
      </w:r>
      <w:r w:rsidR="009F75F5">
        <w:rPr>
          <w:bCs/>
          <w:sz w:val="23"/>
          <w:szCs w:val="23"/>
        </w:rPr>
        <w:t>ny hoodies on entry to the site.  They are not to be worn at all.  If a</w:t>
      </w:r>
      <w:r w:rsidRPr="00F55272">
        <w:rPr>
          <w:bCs/>
          <w:sz w:val="23"/>
          <w:szCs w:val="23"/>
        </w:rPr>
        <w:t xml:space="preserve"> hoodie is worn again </w:t>
      </w:r>
      <w:r w:rsidR="00395761">
        <w:rPr>
          <w:bCs/>
          <w:sz w:val="23"/>
          <w:szCs w:val="23"/>
        </w:rPr>
        <w:t xml:space="preserve">the learner will face </w:t>
      </w:r>
      <w:bookmarkStart w:name="_GoBack" w:id="0"/>
      <w:bookmarkEnd w:id="0"/>
      <w:r w:rsidRPr="00F55272">
        <w:rPr>
          <w:bCs/>
          <w:sz w:val="23"/>
          <w:szCs w:val="23"/>
        </w:rPr>
        <w:t>further sanction</w:t>
      </w:r>
      <w:r w:rsidR="009F75F5">
        <w:rPr>
          <w:bCs/>
          <w:sz w:val="23"/>
          <w:szCs w:val="23"/>
        </w:rPr>
        <w:t>s</w:t>
      </w:r>
      <w:r w:rsidRPr="00F55272">
        <w:rPr>
          <w:bCs/>
          <w:sz w:val="23"/>
          <w:szCs w:val="23"/>
        </w:rPr>
        <w:t>.</w:t>
      </w:r>
    </w:p>
    <w:p xmlns:wp14="http://schemas.microsoft.com/office/word/2010/wordml" w:rsidRPr="00F55272" w:rsidR="00F55272" w:rsidP="00F55272" w:rsidRDefault="00F55272" w14:paraId="7ECF4F1D" wp14:textId="77777777">
      <w:pPr>
        <w:pStyle w:val="ListParagraph"/>
        <w:numPr>
          <w:ilvl w:val="0"/>
          <w:numId w:val="7"/>
        </w:numPr>
        <w:spacing w:after="160" w:line="259" w:lineRule="auto"/>
        <w:rPr>
          <w:sz w:val="23"/>
          <w:szCs w:val="23"/>
        </w:rPr>
      </w:pPr>
      <w:r w:rsidRPr="00F55272">
        <w:rPr>
          <w:sz w:val="23"/>
          <w:szCs w:val="23"/>
        </w:rPr>
        <w:t>Beacon Hill sports shorts or the school branded navy blue tracksuit trousers should be worn as well as navy blue football socks.</w:t>
      </w:r>
    </w:p>
    <w:p xmlns:wp14="http://schemas.microsoft.com/office/word/2010/wordml" w:rsidRPr="00F55272" w:rsidR="00F55272" w:rsidP="00F55272" w:rsidRDefault="00F55272" w14:paraId="17B50CC3" wp14:textId="2FDDF0AE">
      <w:pPr>
        <w:pStyle w:val="ListParagraph"/>
        <w:numPr>
          <w:ilvl w:val="0"/>
          <w:numId w:val="7"/>
        </w:numPr>
        <w:spacing w:after="160" w:line="259" w:lineRule="auto"/>
        <w:rPr>
          <w:sz w:val="23"/>
          <w:szCs w:val="23"/>
        </w:rPr>
      </w:pPr>
      <w:r w:rsidRPr="1505C516" w:rsidR="1505C516">
        <w:rPr>
          <w:sz w:val="23"/>
          <w:szCs w:val="23"/>
        </w:rPr>
        <w:t>If learners wish they can wear their PE skorts but should also wear navy blue base layers, navy blue jogging bottoms or navy blue leggings underneath this skort.</w:t>
      </w:r>
    </w:p>
    <w:p xmlns:wp14="http://schemas.microsoft.com/office/word/2010/wordml" w:rsidRPr="00F55272" w:rsidR="00F55272" w:rsidP="00F55272" w:rsidRDefault="00F55272" w14:paraId="77CDDC50" wp14:textId="69D05A18">
      <w:pPr>
        <w:pStyle w:val="ListParagraph"/>
        <w:numPr>
          <w:ilvl w:val="0"/>
          <w:numId w:val="7"/>
        </w:numPr>
        <w:spacing w:after="160" w:line="259" w:lineRule="auto"/>
        <w:rPr>
          <w:sz w:val="23"/>
          <w:szCs w:val="23"/>
        </w:rPr>
      </w:pPr>
      <w:r w:rsidRPr="1505C516" w:rsidR="1505C516">
        <w:rPr>
          <w:sz w:val="23"/>
          <w:szCs w:val="23"/>
        </w:rPr>
        <w:t>The Trust have permitted black plain tracksuit trousers (not black leggings) to be worn but again these must be plain black, if necessary a single logo should be no bigger than the BHA badge.</w:t>
      </w:r>
    </w:p>
    <w:p xmlns:wp14="http://schemas.microsoft.com/office/word/2010/wordml" w:rsidRPr="00F55272" w:rsidR="00F55272" w:rsidP="00F55272" w:rsidRDefault="00F55272" w14:paraId="7BEA06AD" wp14:textId="77777777">
      <w:pPr>
        <w:pStyle w:val="ListParagraph"/>
        <w:numPr>
          <w:ilvl w:val="0"/>
          <w:numId w:val="7"/>
        </w:numPr>
        <w:spacing w:after="160" w:line="259" w:lineRule="auto"/>
        <w:rPr>
          <w:sz w:val="23"/>
          <w:szCs w:val="23"/>
        </w:rPr>
      </w:pPr>
      <w:r w:rsidRPr="00F55272">
        <w:rPr>
          <w:sz w:val="23"/>
          <w:szCs w:val="23"/>
        </w:rPr>
        <w:t>There will be sanctions in place for learners who do not abide by these uniform rules in a similar way to our school uniform and parents/guardians may well be contacted if a learner is dressed incorrectly and further support is needed to correct this issue.</w:t>
      </w:r>
    </w:p>
    <w:p xmlns:wp14="http://schemas.microsoft.com/office/word/2010/wordml" w:rsidRPr="00F55272" w:rsidR="00F55272" w:rsidP="00F55272" w:rsidRDefault="00F55272" w14:paraId="1B60CCEA" wp14:textId="77777777">
      <w:pPr>
        <w:rPr>
          <w:sz w:val="23"/>
          <w:szCs w:val="23"/>
        </w:rPr>
      </w:pPr>
      <w:r w:rsidRPr="1505C516" w:rsidR="1505C516">
        <w:rPr>
          <w:sz w:val="23"/>
          <w:szCs w:val="23"/>
        </w:rPr>
        <w:t xml:space="preserve">If you have any </w:t>
      </w:r>
      <w:r w:rsidRPr="1505C516" w:rsidR="1505C516">
        <w:rPr>
          <w:sz w:val="23"/>
          <w:szCs w:val="23"/>
        </w:rPr>
        <w:t>difficulties</w:t>
      </w:r>
      <w:r w:rsidRPr="1505C516" w:rsidR="1505C516">
        <w:rPr>
          <w:sz w:val="23"/>
          <w:szCs w:val="23"/>
        </w:rPr>
        <w:t xml:space="preserve"> or delays </w:t>
      </w:r>
      <w:r w:rsidRPr="1505C516" w:rsidR="1505C516">
        <w:rPr>
          <w:sz w:val="23"/>
          <w:szCs w:val="23"/>
        </w:rPr>
        <w:t>in receiving</w:t>
      </w:r>
      <w:r w:rsidRPr="1505C516" w:rsidR="1505C516">
        <w:rPr>
          <w:sz w:val="23"/>
          <w:szCs w:val="23"/>
        </w:rPr>
        <w:t xml:space="preserve"> the correct kit – i.e. waiting for orders, please contact your child’s learning manager who can provide a pass/note in the planner with a date for it to be corrected and the learner will be permitted to wear appropriate alternative kit in the meanwhile. </w:t>
      </w:r>
    </w:p>
    <w:p w:rsidR="1505C516" w:rsidP="1505C516" w:rsidRDefault="1505C516" w14:paraId="7E315684" w14:textId="6E4771F4">
      <w:pPr>
        <w:pStyle w:val="Normal"/>
        <w:rPr>
          <w:sz w:val="23"/>
          <w:szCs w:val="23"/>
        </w:rPr>
      </w:pPr>
    </w:p>
    <w:p xmlns:wp14="http://schemas.microsoft.com/office/word/2010/wordml" w:rsidRPr="00F55272" w:rsidR="00F55272" w:rsidP="00F55272" w:rsidRDefault="00F55272" w14:paraId="2781B7E2" wp14:textId="77777777">
      <w:pPr>
        <w:pStyle w:val="NoSpacing"/>
        <w:rPr>
          <w:sz w:val="23"/>
          <w:szCs w:val="23"/>
        </w:rPr>
      </w:pPr>
      <w:r w:rsidRPr="00F55272">
        <w:rPr>
          <w:sz w:val="23"/>
          <w:szCs w:val="23"/>
        </w:rPr>
        <w:t>Thank you for your time and support in keeping our uniform standards high at Beacon Hill Academy.</w:t>
      </w:r>
    </w:p>
    <w:p xmlns:wp14="http://schemas.microsoft.com/office/word/2010/wordml" w:rsidRPr="00F55272" w:rsidR="00F55272" w:rsidP="00F55272" w:rsidRDefault="00F55272" w14:paraId="02EB378F" wp14:textId="77777777">
      <w:pPr>
        <w:pStyle w:val="NoSpacing"/>
        <w:rPr>
          <w:sz w:val="23"/>
          <w:szCs w:val="23"/>
        </w:rPr>
      </w:pPr>
    </w:p>
    <w:p xmlns:wp14="http://schemas.microsoft.com/office/word/2010/wordml" w:rsidRPr="00F55272" w:rsidR="00F55272" w:rsidP="00F55272" w:rsidRDefault="00F55272" w14:paraId="32BFFB6B" wp14:textId="77777777">
      <w:pPr>
        <w:pStyle w:val="NoSpacing"/>
        <w:rPr>
          <w:sz w:val="23"/>
          <w:szCs w:val="23"/>
        </w:rPr>
      </w:pPr>
      <w:r w:rsidRPr="00F55272">
        <w:rPr>
          <w:sz w:val="23"/>
          <w:szCs w:val="23"/>
        </w:rPr>
        <w:t>Mr A Lynch</w:t>
      </w:r>
    </w:p>
    <w:p xmlns:wp14="http://schemas.microsoft.com/office/word/2010/wordml" w:rsidRPr="00F55272" w:rsidR="00185DE1" w:rsidP="00F55272" w:rsidRDefault="00F55272" w14:paraId="799E1CA8" wp14:textId="77777777">
      <w:pPr>
        <w:pStyle w:val="NoSpacing"/>
        <w:rPr>
          <w:sz w:val="23"/>
          <w:szCs w:val="23"/>
        </w:rPr>
      </w:pPr>
      <w:r w:rsidRPr="00F55272">
        <w:rPr>
          <w:sz w:val="23"/>
          <w:szCs w:val="23"/>
        </w:rPr>
        <w:t xml:space="preserve">Assistant Principal </w:t>
      </w:r>
    </w:p>
    <w:sectPr w:rsidRPr="00F55272" w:rsidR="00185DE1" w:rsidSect="00460F14">
      <w:headerReference w:type="even" r:id="rId7"/>
      <w:headerReference w:type="default" r:id="rId8"/>
      <w:footerReference w:type="even" r:id="rId9"/>
      <w:footerReference w:type="default" r:id="rId10"/>
      <w:headerReference w:type="first" r:id="rId11"/>
      <w:footerReference w:type="first" r:id="rId12"/>
      <w:pgSz w:w="11900" w:h="16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37063" w:rsidP="001E5C6C" w:rsidRDefault="00837063" w14:paraId="41C8F396" wp14:textId="77777777">
      <w:r>
        <w:separator/>
      </w:r>
    </w:p>
  </w:endnote>
  <w:endnote w:type="continuationSeparator" w:id="0">
    <w:p xmlns:wp14="http://schemas.microsoft.com/office/word/2010/wordml" w:rsidR="00837063" w:rsidP="001E5C6C" w:rsidRDefault="00837063" w14:paraId="72A3D3E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 Pro">
    <w:altName w:val="Cambria Math"/>
    <w:charset w:val="00"/>
    <w:family w:val="roman"/>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D4F5A" w:rsidRDefault="005D4F5A" w14:paraId="049F31CB" wp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85DE1" w:rsidRDefault="00185DE1" w14:paraId="44EAFD9C" wp14:textId="77777777">
    <w:pPr>
      <w:pStyle w:val="Footer"/>
    </w:pPr>
  </w:p>
  <w:p xmlns:wp14="http://schemas.microsoft.com/office/word/2010/wordml" w:rsidR="00185DE1" w:rsidRDefault="00185DE1" w14:paraId="4B94D5A5" wp14:textId="77777777">
    <w:pPr>
      <w:pStyle w:val="Footer"/>
    </w:pPr>
  </w:p>
  <w:p xmlns:wp14="http://schemas.microsoft.com/office/word/2010/wordml" w:rsidR="00185DE1" w:rsidRDefault="00185DE1" w14:paraId="3DEEC669" wp14:textId="77777777">
    <w:pPr>
      <w:pStyle w:val="Footer"/>
    </w:pPr>
  </w:p>
  <w:p xmlns:wp14="http://schemas.microsoft.com/office/word/2010/wordml" w:rsidR="00185DE1" w:rsidRDefault="00185DE1" w14:paraId="3656B9AB" wp14:textId="77777777">
    <w:pPr>
      <w:pStyle w:val="Footer"/>
    </w:pPr>
  </w:p>
  <w:p xmlns:wp14="http://schemas.microsoft.com/office/word/2010/wordml" w:rsidR="00185DE1" w:rsidRDefault="00185DE1" w14:paraId="45FB0818" wp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D4F5A" w:rsidRDefault="005D4F5A" w14:paraId="5A39BBE3"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37063" w:rsidP="001E5C6C" w:rsidRDefault="00837063" w14:paraId="0E27B00A" wp14:textId="77777777">
      <w:r>
        <w:separator/>
      </w:r>
    </w:p>
  </w:footnote>
  <w:footnote w:type="continuationSeparator" w:id="0">
    <w:p xmlns:wp14="http://schemas.microsoft.com/office/word/2010/wordml" w:rsidR="00837063" w:rsidP="001E5C6C" w:rsidRDefault="00837063" w14:paraId="60061E4C"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D4F5A" w:rsidRDefault="005D4F5A" w14:paraId="6A05A809" wp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1E5C6C" w:rsidRDefault="00102916" w14:paraId="3B54FBEB" wp14:textId="77777777">
    <w:pPr>
      <w:pStyle w:val="Header"/>
    </w:pPr>
    <w:r>
      <w:br/>
    </w:r>
    <w:r>
      <w:br/>
    </w:r>
    <w:r>
      <w:br/>
    </w:r>
    <w:r>
      <w:br/>
    </w:r>
    <w:r>
      <w:br/>
    </w:r>
    <w:r>
      <w:br/>
    </w:r>
    <w:r w:rsidR="00185DE1">
      <w:rPr>
        <w:rFonts w:ascii="Times New Roman" w:hAnsi="Times New Roman" w:cs="Times New Roman"/>
        <w:noProof/>
        <w:lang w:eastAsia="en-GB"/>
      </w:rPr>
      <mc:AlternateContent>
        <mc:Choice Requires="wps">
          <w:drawing>
            <wp:anchor xmlns:wp14="http://schemas.microsoft.com/office/word/2010/wordprocessingDrawing" distT="0" distB="0" distL="114300" distR="114300" simplePos="0" relativeHeight="251661312" behindDoc="0" locked="0" layoutInCell="1" allowOverlap="1" wp14:anchorId="75D5160B" wp14:editId="7777777">
              <wp:simplePos x="0" y="0"/>
              <wp:positionH relativeFrom="column">
                <wp:posOffset>1663065</wp:posOffset>
              </wp:positionH>
              <wp:positionV relativeFrom="paragraph">
                <wp:posOffset>-157365</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xmlns:wp14="http://schemas.microsoft.com/office/word/2010/wordml" w:rsidR="00185DE1" w:rsidP="00185DE1" w:rsidRDefault="00185DE1" w14:paraId="72AB66FF" wp14:textId="77777777">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Beacon Hill Academy</w:t>
                          </w:r>
                        </w:p>
                        <w:p xmlns:wp14="http://schemas.microsoft.com/office/word/2010/wordml" w:rsidRPr="00185DE1" w:rsidR="00185DE1" w:rsidP="00102916" w:rsidRDefault="00185DE1" w14:paraId="70B34153" wp14:textId="77777777">
                          <w:pPr>
                            <w:tabs>
                              <w:tab w:val="left" w:pos="2820"/>
                              <w:tab w:val="center" w:pos="4513"/>
                              <w:tab w:val="right" w:pos="9026"/>
                            </w:tabs>
                            <w:ind w:left="1440" w:hanging="589"/>
                            <w:jc w:val="right"/>
                            <w:rPr>
                              <w:rFonts w:eastAsia="Gill Sans MT" w:cs="Times New Roman"/>
                              <w:color w:val="002060"/>
                              <w:sz w:val="16"/>
                              <w:szCs w:val="20"/>
                            </w:rPr>
                          </w:pPr>
                          <w:r w:rsidRPr="00185DE1">
                            <w:rPr>
                              <w:rFonts w:eastAsia="Gill Sans MT" w:cs="Times New Roman"/>
                              <w:color w:val="002060"/>
                              <w:sz w:val="16"/>
                              <w:szCs w:val="20"/>
                            </w:rPr>
                            <w:t>High</w:t>
                          </w:r>
                          <w:r>
                            <w:rPr>
                              <w:rFonts w:eastAsia="Gill Sans MT" w:cs="Times New Roman"/>
                              <w:color w:val="002060"/>
                              <w:sz w:val="16"/>
                              <w:szCs w:val="20"/>
                            </w:rPr>
                            <w:t xml:space="preserve"> </w:t>
                          </w:r>
                          <w:proofErr w:type="spellStart"/>
                          <w:r>
                            <w:rPr>
                              <w:rFonts w:eastAsia="Gill Sans MT" w:cs="Times New Roman"/>
                              <w:color w:val="002060"/>
                              <w:sz w:val="16"/>
                              <w:szCs w:val="20"/>
                            </w:rPr>
                            <w:t>Arcal</w:t>
                          </w:r>
                          <w:proofErr w:type="spellEnd"/>
                          <w:r>
                            <w:rPr>
                              <w:rFonts w:eastAsia="Gill Sans MT" w:cs="Times New Roman"/>
                              <w:color w:val="002060"/>
                              <w:sz w:val="16"/>
                              <w:szCs w:val="20"/>
                            </w:rPr>
                            <w:t xml:space="preserve"> Drive, </w:t>
                          </w:r>
                          <w:proofErr w:type="spellStart"/>
                          <w:r>
                            <w:rPr>
                              <w:rFonts w:eastAsia="Gill Sans MT" w:cs="Times New Roman"/>
                              <w:color w:val="002060"/>
                              <w:sz w:val="16"/>
                              <w:szCs w:val="20"/>
                            </w:rPr>
                            <w:t>Sedgley</w:t>
                          </w:r>
                          <w:proofErr w:type="spellEnd"/>
                          <w:r>
                            <w:rPr>
                              <w:rFonts w:eastAsia="Gill Sans MT" w:cs="Times New Roman"/>
                              <w:color w:val="002060"/>
                              <w:sz w:val="16"/>
                              <w:szCs w:val="20"/>
                            </w:rPr>
                            <w:t>, Dudley, West Midlands</w:t>
                          </w:r>
                          <w:r w:rsidR="00AC3601">
                            <w:rPr>
                              <w:rFonts w:eastAsia="Gill Sans MT" w:cs="Times New Roman"/>
                              <w:color w:val="002060"/>
                              <w:sz w:val="16"/>
                              <w:szCs w:val="20"/>
                            </w:rPr>
                            <w:t>,</w:t>
                          </w:r>
                          <w:r>
                            <w:rPr>
                              <w:rFonts w:eastAsia="Gill Sans MT" w:cs="Times New Roman"/>
                              <w:color w:val="002060"/>
                              <w:sz w:val="16"/>
                              <w:szCs w:val="20"/>
                            </w:rPr>
                            <w:t xml:space="preserve"> </w:t>
                          </w:r>
                          <w:r w:rsidRPr="00185DE1">
                            <w:rPr>
                              <w:rFonts w:eastAsia="Gill Sans MT" w:cs="Times New Roman"/>
                              <w:color w:val="002060"/>
                              <w:sz w:val="16"/>
                              <w:szCs w:val="20"/>
                            </w:rPr>
                            <w:t>DY3 1BP</w:t>
                          </w:r>
                        </w:p>
                        <w:p xmlns:wp14="http://schemas.microsoft.com/office/word/2010/wordml" w:rsidR="00842DFC" w:rsidP="00842DFC" w:rsidRDefault="00185DE1" w14:paraId="270BCDEB" wp14:textId="77777777">
                          <w:pPr>
                            <w:tabs>
                              <w:tab w:val="left" w:pos="2820"/>
                              <w:tab w:val="center" w:pos="4513"/>
                              <w:tab w:val="right" w:pos="9026"/>
                            </w:tabs>
                            <w:ind w:left="1440" w:hanging="306"/>
                            <w:jc w:val="right"/>
                            <w:rPr>
                              <w:rFonts w:eastAsia="Gill Sans MT" w:cs="Times New Roman"/>
                              <w:b/>
                              <w:bCs/>
                              <w:color w:val="002060"/>
                              <w:sz w:val="16"/>
                              <w:szCs w:val="20"/>
                            </w:rPr>
                          </w:pPr>
                          <w:r w:rsidRPr="00185DE1">
                            <w:rPr>
                              <w:rFonts w:eastAsia="Gill Sans MT" w:cs="Times New Roman"/>
                              <w:b/>
                              <w:bCs/>
                              <w:color w:val="002060"/>
                              <w:sz w:val="16"/>
                              <w:szCs w:val="20"/>
                            </w:rPr>
                            <w:t>T</w:t>
                          </w:r>
                          <w:r w:rsidR="00842DFC">
                            <w:rPr>
                              <w:rFonts w:eastAsia="Gill Sans MT" w:cs="Times New Roman"/>
                              <w:b/>
                              <w:bCs/>
                              <w:color w:val="002060"/>
                              <w:sz w:val="16"/>
                              <w:szCs w:val="20"/>
                            </w:rPr>
                            <w:t>:</w:t>
                          </w:r>
                          <w:r w:rsidRPr="00185DE1">
                            <w:rPr>
                              <w:rFonts w:eastAsia="Gill Sans MT" w:cs="Times New Roman"/>
                              <w:color w:val="002060"/>
                              <w:sz w:val="16"/>
                              <w:szCs w:val="20"/>
                            </w:rPr>
                            <w:t xml:space="preserve"> 01902 </w:t>
                          </w:r>
                          <w:proofErr w:type="gramStart"/>
                          <w:r w:rsidRPr="00185DE1">
                            <w:rPr>
                              <w:rFonts w:eastAsia="Gill Sans MT" w:cs="Times New Roman"/>
                              <w:color w:val="002060"/>
                              <w:sz w:val="16"/>
                              <w:szCs w:val="20"/>
                            </w:rPr>
                            <w:t xml:space="preserve">677754  </w:t>
                          </w:r>
                          <w:r w:rsidRPr="00185DE1">
                            <w:rPr>
                              <w:rFonts w:eastAsia="Gill Sans MT" w:cs="Times New Roman"/>
                              <w:b/>
                              <w:bCs/>
                              <w:color w:val="002060"/>
                              <w:sz w:val="16"/>
                              <w:szCs w:val="20"/>
                            </w:rPr>
                            <w:t>E</w:t>
                          </w:r>
                          <w:proofErr w:type="gramEnd"/>
                          <w:r w:rsidR="00842DFC">
                            <w:rPr>
                              <w:rFonts w:eastAsia="Gill Sans MT" w:cs="Times New Roman"/>
                              <w:b/>
                              <w:bCs/>
                              <w:color w:val="002060"/>
                              <w:sz w:val="16"/>
                              <w:szCs w:val="20"/>
                            </w:rPr>
                            <w:t>:</w:t>
                          </w:r>
                          <w:r w:rsidRPr="00185DE1">
                            <w:rPr>
                              <w:rFonts w:eastAsia="Gill Sans MT" w:cs="Times New Roman"/>
                              <w:b/>
                              <w:bCs/>
                              <w:color w:val="002060"/>
                              <w:sz w:val="16"/>
                              <w:szCs w:val="20"/>
                            </w:rPr>
                            <w:t xml:space="preserve"> </w:t>
                          </w:r>
                          <w:r w:rsidR="00842DFC">
                            <w:rPr>
                              <w:rFonts w:eastAsia="Gill Sans MT" w:cs="Times New Roman"/>
                              <w:b/>
                              <w:bCs/>
                              <w:color w:val="002060"/>
                              <w:sz w:val="16"/>
                              <w:szCs w:val="20"/>
                            </w:rPr>
                            <w:t>i</w:t>
                          </w:r>
                          <w:r w:rsidRPr="00185DE1">
                            <w:rPr>
                              <w:rFonts w:eastAsia="Gill Sans MT" w:cs="Times New Roman"/>
                              <w:color w:val="002060"/>
                              <w:sz w:val="16"/>
                              <w:szCs w:val="20"/>
                            </w:rPr>
                            <w:t>nfo@beaconhillacademy.org.uk</w:t>
                          </w:r>
                          <w:r w:rsidRPr="00102916" w:rsidR="00102916">
                            <w:rPr>
                              <w:rFonts w:eastAsia="Gill Sans MT" w:cs="Times New Roman"/>
                              <w:b/>
                              <w:bCs/>
                              <w:color w:val="002060"/>
                              <w:sz w:val="16"/>
                              <w:szCs w:val="20"/>
                            </w:rPr>
                            <w:t xml:space="preserve"> </w:t>
                          </w:r>
                        </w:p>
                        <w:p xmlns:wp14="http://schemas.microsoft.com/office/word/2010/wordml" w:rsidR="00185DE1" w:rsidP="00842DFC" w:rsidRDefault="00102916" w14:paraId="26C7375A" wp14:textId="77777777">
                          <w:pPr>
                            <w:tabs>
                              <w:tab w:val="left" w:pos="2820"/>
                              <w:tab w:val="center" w:pos="4513"/>
                              <w:tab w:val="right" w:pos="9026"/>
                            </w:tabs>
                            <w:ind w:left="1440" w:hanging="306"/>
                            <w:jc w:val="right"/>
                            <w:rPr>
                              <w:rFonts w:eastAsia="Gill Sans MT" w:cs="Times New Roman"/>
                              <w:b/>
                              <w:bCs/>
                              <w:color w:val="002060"/>
                              <w:sz w:val="16"/>
                              <w:szCs w:val="20"/>
                            </w:rPr>
                          </w:pPr>
                          <w:r>
                            <w:rPr>
                              <w:rFonts w:eastAsia="Gill Sans MT" w:cs="Times New Roman"/>
                              <w:b/>
                              <w:bCs/>
                              <w:color w:val="002060"/>
                              <w:sz w:val="16"/>
                              <w:szCs w:val="20"/>
                            </w:rPr>
                            <w:t>W</w:t>
                          </w:r>
                          <w:r w:rsidR="00842DFC">
                            <w:rPr>
                              <w:rFonts w:eastAsia="Gill Sans MT" w:cs="Times New Roman"/>
                              <w:b/>
                              <w:bCs/>
                              <w:color w:val="002060"/>
                              <w:sz w:val="16"/>
                              <w:szCs w:val="20"/>
                            </w:rPr>
                            <w:t>:</w:t>
                          </w:r>
                          <w:r>
                            <w:rPr>
                              <w:rFonts w:eastAsia="Gill Sans MT" w:cs="Times New Roman"/>
                              <w:b/>
                              <w:bCs/>
                              <w:color w:val="002060"/>
                              <w:sz w:val="16"/>
                              <w:szCs w:val="20"/>
                            </w:rPr>
                            <w:t xml:space="preserve"> </w:t>
                          </w:r>
                          <w:hyperlink w:history="1" r:id="rId1">
                            <w:r w:rsidRPr="00F014BD">
                              <w:rPr>
                                <w:rStyle w:val="Hyperlink"/>
                                <w:rFonts w:eastAsia="Gill Sans MT" w:cs="Times New Roman"/>
                                <w:b/>
                                <w:bCs/>
                                <w:sz w:val="16"/>
                                <w:szCs w:val="20"/>
                              </w:rPr>
                              <w:t>www.beaconhillacademy.org.uk</w:t>
                            </w:r>
                          </w:hyperlink>
                        </w:p>
                        <w:p xmlns:wp14="http://schemas.microsoft.com/office/word/2010/wordml" w:rsidRPr="00185DE1" w:rsidR="00102916" w:rsidP="00102916" w:rsidRDefault="00102916" w14:paraId="31978E8B" wp14:textId="77777777">
                          <w:pPr>
                            <w:tabs>
                              <w:tab w:val="left" w:pos="2820"/>
                              <w:tab w:val="center" w:pos="4513"/>
                              <w:tab w:val="right" w:pos="9026"/>
                            </w:tabs>
                            <w:ind w:left="1440"/>
                            <w:jc w:val="right"/>
                            <w:rPr>
                              <w:rFonts w:eastAsia="Gill Sans MT" w:cs="Times New Roman"/>
                              <w:color w:val="002060"/>
                              <w:sz w:val="16"/>
                              <w:szCs w:val="20"/>
                            </w:rPr>
                          </w:pPr>
                          <w:r w:rsidRPr="00185DE1">
                            <w:rPr>
                              <w:rFonts w:eastAsia="Gill Sans MT" w:cs="Times New Roman"/>
                              <w:b/>
                              <w:color w:val="002060"/>
                              <w:sz w:val="16"/>
                              <w:szCs w:val="20"/>
                            </w:rPr>
                            <w:t>Principal:</w:t>
                          </w:r>
                          <w:r w:rsidR="001F3892">
                            <w:rPr>
                              <w:rFonts w:eastAsia="Gill Sans MT" w:cs="Times New Roman"/>
                              <w:color w:val="002060"/>
                              <w:sz w:val="16"/>
                              <w:szCs w:val="20"/>
                            </w:rPr>
                            <w:t xml:space="preserve"> </w:t>
                          </w:r>
                          <w:r w:rsidR="009B65CE">
                            <w:rPr>
                              <w:rFonts w:eastAsia="Gill Sans MT" w:cs="Times New Roman"/>
                              <w:color w:val="002060"/>
                              <w:sz w:val="16"/>
                              <w:szCs w:val="20"/>
                            </w:rPr>
                            <w:t xml:space="preserve">Sukhjot Dhami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w14:anchorId="5E8BFC39">
            <v:shapetype id="_x0000_t202" coordsize="21600,21600" o:spt="202" path="m,l,21600r21600,l21600,xe">
              <v:stroke joinstyle="miter"/>
              <v:path gradientshapeok="t" o:connecttype="rect"/>
            </v:shapetype>
            <v:shape id="Text Box 3" style="position:absolute;margin-left:130.95pt;margin-top:-12.4pt;width:254.25pt;height:9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">
              <v:textbox>
                <w:txbxContent>
                  <w:p w:rsidR="00185DE1" w:rsidP="00185DE1" w:rsidRDefault="00185DE1" w14:paraId="5E550F60" wp14:textId="77777777">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Beacon Hill Academy</w:t>
                    </w:r>
                  </w:p>
                  <w:p w:rsidRPr="00185DE1" w:rsidR="00185DE1" w:rsidP="00102916" w:rsidRDefault="00185DE1" w14:paraId="3C84E206" wp14:textId="77777777">
                    <w:pPr>
                      <w:tabs>
                        <w:tab w:val="left" w:pos="2820"/>
                        <w:tab w:val="center" w:pos="4513"/>
                        <w:tab w:val="right" w:pos="9026"/>
                      </w:tabs>
                      <w:ind w:left="1440" w:hanging="589"/>
                      <w:jc w:val="right"/>
                      <w:rPr>
                        <w:rFonts w:eastAsia="Gill Sans MT" w:cs="Times New Roman"/>
                        <w:color w:val="002060"/>
                        <w:sz w:val="16"/>
                        <w:szCs w:val="20"/>
                      </w:rPr>
                    </w:pPr>
                    <w:r w:rsidRPr="00185DE1">
                      <w:rPr>
                        <w:rFonts w:eastAsia="Gill Sans MT" w:cs="Times New Roman"/>
                        <w:color w:val="002060"/>
                        <w:sz w:val="16"/>
                        <w:szCs w:val="20"/>
                      </w:rPr>
                      <w:t>High</w:t>
                    </w:r>
                    <w:r>
                      <w:rPr>
                        <w:rFonts w:eastAsia="Gill Sans MT" w:cs="Times New Roman"/>
                        <w:color w:val="002060"/>
                        <w:sz w:val="16"/>
                        <w:szCs w:val="20"/>
                      </w:rPr>
                      <w:t xml:space="preserve"> </w:t>
                    </w:r>
                    <w:proofErr w:type="spellStart"/>
                    <w:r>
                      <w:rPr>
                        <w:rFonts w:eastAsia="Gill Sans MT" w:cs="Times New Roman"/>
                        <w:color w:val="002060"/>
                        <w:sz w:val="16"/>
                        <w:szCs w:val="20"/>
                      </w:rPr>
                      <w:t>Arcal</w:t>
                    </w:r>
                    <w:proofErr w:type="spellEnd"/>
                    <w:r>
                      <w:rPr>
                        <w:rFonts w:eastAsia="Gill Sans MT" w:cs="Times New Roman"/>
                        <w:color w:val="002060"/>
                        <w:sz w:val="16"/>
                        <w:szCs w:val="20"/>
                      </w:rPr>
                      <w:t xml:space="preserve"> Drive, </w:t>
                    </w:r>
                    <w:proofErr w:type="spellStart"/>
                    <w:r>
                      <w:rPr>
                        <w:rFonts w:eastAsia="Gill Sans MT" w:cs="Times New Roman"/>
                        <w:color w:val="002060"/>
                        <w:sz w:val="16"/>
                        <w:szCs w:val="20"/>
                      </w:rPr>
                      <w:t>Sedgley</w:t>
                    </w:r>
                    <w:proofErr w:type="spellEnd"/>
                    <w:r>
                      <w:rPr>
                        <w:rFonts w:eastAsia="Gill Sans MT" w:cs="Times New Roman"/>
                        <w:color w:val="002060"/>
                        <w:sz w:val="16"/>
                        <w:szCs w:val="20"/>
                      </w:rPr>
                      <w:t>, Dudley, West Midlands</w:t>
                    </w:r>
                    <w:r w:rsidR="00AC3601">
                      <w:rPr>
                        <w:rFonts w:eastAsia="Gill Sans MT" w:cs="Times New Roman"/>
                        <w:color w:val="002060"/>
                        <w:sz w:val="16"/>
                        <w:szCs w:val="20"/>
                      </w:rPr>
                      <w:t>,</w:t>
                    </w:r>
                    <w:r>
                      <w:rPr>
                        <w:rFonts w:eastAsia="Gill Sans MT" w:cs="Times New Roman"/>
                        <w:color w:val="002060"/>
                        <w:sz w:val="16"/>
                        <w:szCs w:val="20"/>
                      </w:rPr>
                      <w:t xml:space="preserve"> </w:t>
                    </w:r>
                    <w:r w:rsidRPr="00185DE1">
                      <w:rPr>
                        <w:rFonts w:eastAsia="Gill Sans MT" w:cs="Times New Roman"/>
                        <w:color w:val="002060"/>
                        <w:sz w:val="16"/>
                        <w:szCs w:val="20"/>
                      </w:rPr>
                      <w:t>DY3 1BP</w:t>
                    </w:r>
                  </w:p>
                  <w:p w:rsidR="00842DFC" w:rsidP="00842DFC" w:rsidRDefault="00185DE1" w14:paraId="7877FB9B" wp14:textId="77777777">
                    <w:pPr>
                      <w:tabs>
                        <w:tab w:val="left" w:pos="2820"/>
                        <w:tab w:val="center" w:pos="4513"/>
                        <w:tab w:val="right" w:pos="9026"/>
                      </w:tabs>
                      <w:ind w:left="1440" w:hanging="306"/>
                      <w:jc w:val="right"/>
                      <w:rPr>
                        <w:rFonts w:eastAsia="Gill Sans MT" w:cs="Times New Roman"/>
                        <w:b/>
                        <w:bCs/>
                        <w:color w:val="002060"/>
                        <w:sz w:val="16"/>
                        <w:szCs w:val="20"/>
                      </w:rPr>
                    </w:pPr>
                    <w:r w:rsidRPr="00185DE1">
                      <w:rPr>
                        <w:rFonts w:eastAsia="Gill Sans MT" w:cs="Times New Roman"/>
                        <w:b/>
                        <w:bCs/>
                        <w:color w:val="002060"/>
                        <w:sz w:val="16"/>
                        <w:szCs w:val="20"/>
                      </w:rPr>
                      <w:t>T</w:t>
                    </w:r>
                    <w:r w:rsidR="00842DFC">
                      <w:rPr>
                        <w:rFonts w:eastAsia="Gill Sans MT" w:cs="Times New Roman"/>
                        <w:b/>
                        <w:bCs/>
                        <w:color w:val="002060"/>
                        <w:sz w:val="16"/>
                        <w:szCs w:val="20"/>
                      </w:rPr>
                      <w:t>:</w:t>
                    </w:r>
                    <w:r w:rsidRPr="00185DE1">
                      <w:rPr>
                        <w:rFonts w:eastAsia="Gill Sans MT" w:cs="Times New Roman"/>
                        <w:color w:val="002060"/>
                        <w:sz w:val="16"/>
                        <w:szCs w:val="20"/>
                      </w:rPr>
                      <w:t xml:space="preserve"> 01902 </w:t>
                    </w:r>
                    <w:proofErr w:type="gramStart"/>
                    <w:r w:rsidRPr="00185DE1">
                      <w:rPr>
                        <w:rFonts w:eastAsia="Gill Sans MT" w:cs="Times New Roman"/>
                        <w:color w:val="002060"/>
                        <w:sz w:val="16"/>
                        <w:szCs w:val="20"/>
                      </w:rPr>
                      <w:t xml:space="preserve">677754  </w:t>
                    </w:r>
                    <w:r w:rsidRPr="00185DE1">
                      <w:rPr>
                        <w:rFonts w:eastAsia="Gill Sans MT" w:cs="Times New Roman"/>
                        <w:b/>
                        <w:bCs/>
                        <w:color w:val="002060"/>
                        <w:sz w:val="16"/>
                        <w:szCs w:val="20"/>
                      </w:rPr>
                      <w:t>E</w:t>
                    </w:r>
                    <w:proofErr w:type="gramEnd"/>
                    <w:r w:rsidR="00842DFC">
                      <w:rPr>
                        <w:rFonts w:eastAsia="Gill Sans MT" w:cs="Times New Roman"/>
                        <w:b/>
                        <w:bCs/>
                        <w:color w:val="002060"/>
                        <w:sz w:val="16"/>
                        <w:szCs w:val="20"/>
                      </w:rPr>
                      <w:t>:</w:t>
                    </w:r>
                    <w:r w:rsidRPr="00185DE1">
                      <w:rPr>
                        <w:rFonts w:eastAsia="Gill Sans MT" w:cs="Times New Roman"/>
                        <w:b/>
                        <w:bCs/>
                        <w:color w:val="002060"/>
                        <w:sz w:val="16"/>
                        <w:szCs w:val="20"/>
                      </w:rPr>
                      <w:t xml:space="preserve"> </w:t>
                    </w:r>
                    <w:r w:rsidR="00842DFC">
                      <w:rPr>
                        <w:rFonts w:eastAsia="Gill Sans MT" w:cs="Times New Roman"/>
                        <w:b/>
                        <w:bCs/>
                        <w:color w:val="002060"/>
                        <w:sz w:val="16"/>
                        <w:szCs w:val="20"/>
                      </w:rPr>
                      <w:t>i</w:t>
                    </w:r>
                    <w:r w:rsidRPr="00185DE1">
                      <w:rPr>
                        <w:rFonts w:eastAsia="Gill Sans MT" w:cs="Times New Roman"/>
                        <w:color w:val="002060"/>
                        <w:sz w:val="16"/>
                        <w:szCs w:val="20"/>
                      </w:rPr>
                      <w:t>nfo@beaconhillacademy.org.uk</w:t>
                    </w:r>
                    <w:r w:rsidRPr="00102916" w:rsidR="00102916">
                      <w:rPr>
                        <w:rFonts w:eastAsia="Gill Sans MT" w:cs="Times New Roman"/>
                        <w:b/>
                        <w:bCs/>
                        <w:color w:val="002060"/>
                        <w:sz w:val="16"/>
                        <w:szCs w:val="20"/>
                      </w:rPr>
                      <w:t xml:space="preserve"> </w:t>
                    </w:r>
                  </w:p>
                  <w:p w:rsidR="00185DE1" w:rsidP="00842DFC" w:rsidRDefault="00102916" w14:paraId="32D04888" wp14:textId="77777777">
                    <w:pPr>
                      <w:tabs>
                        <w:tab w:val="left" w:pos="2820"/>
                        <w:tab w:val="center" w:pos="4513"/>
                        <w:tab w:val="right" w:pos="9026"/>
                      </w:tabs>
                      <w:ind w:left="1440" w:hanging="306"/>
                      <w:jc w:val="right"/>
                      <w:rPr>
                        <w:rFonts w:eastAsia="Gill Sans MT" w:cs="Times New Roman"/>
                        <w:b/>
                        <w:bCs/>
                        <w:color w:val="002060"/>
                        <w:sz w:val="16"/>
                        <w:szCs w:val="20"/>
                      </w:rPr>
                    </w:pPr>
                    <w:r>
                      <w:rPr>
                        <w:rFonts w:eastAsia="Gill Sans MT" w:cs="Times New Roman"/>
                        <w:b/>
                        <w:bCs/>
                        <w:color w:val="002060"/>
                        <w:sz w:val="16"/>
                        <w:szCs w:val="20"/>
                      </w:rPr>
                      <w:t>W</w:t>
                    </w:r>
                    <w:r w:rsidR="00842DFC">
                      <w:rPr>
                        <w:rFonts w:eastAsia="Gill Sans MT" w:cs="Times New Roman"/>
                        <w:b/>
                        <w:bCs/>
                        <w:color w:val="002060"/>
                        <w:sz w:val="16"/>
                        <w:szCs w:val="20"/>
                      </w:rPr>
                      <w:t>:</w:t>
                    </w:r>
                    <w:r>
                      <w:rPr>
                        <w:rFonts w:eastAsia="Gill Sans MT" w:cs="Times New Roman"/>
                        <w:b/>
                        <w:bCs/>
                        <w:color w:val="002060"/>
                        <w:sz w:val="16"/>
                        <w:szCs w:val="20"/>
                      </w:rPr>
                      <w:t xml:space="preserve"> </w:t>
                    </w:r>
                    <w:hyperlink w:history="1" r:id="rId2">
                      <w:r w:rsidRPr="00F014BD">
                        <w:rPr>
                          <w:rStyle w:val="Hyperlink"/>
                          <w:rFonts w:eastAsia="Gill Sans MT" w:cs="Times New Roman"/>
                          <w:b/>
                          <w:bCs/>
                          <w:sz w:val="16"/>
                          <w:szCs w:val="20"/>
                        </w:rPr>
                        <w:t>www.beaconhillacademy.org.uk</w:t>
                      </w:r>
                    </w:hyperlink>
                  </w:p>
                  <w:p w:rsidRPr="00185DE1" w:rsidR="00102916" w:rsidP="00102916" w:rsidRDefault="00102916" w14:paraId="40EBE6D4" wp14:textId="77777777">
                    <w:pPr>
                      <w:tabs>
                        <w:tab w:val="left" w:pos="2820"/>
                        <w:tab w:val="center" w:pos="4513"/>
                        <w:tab w:val="right" w:pos="9026"/>
                      </w:tabs>
                      <w:ind w:left="1440"/>
                      <w:jc w:val="right"/>
                      <w:rPr>
                        <w:rFonts w:eastAsia="Gill Sans MT" w:cs="Times New Roman"/>
                        <w:color w:val="002060"/>
                        <w:sz w:val="16"/>
                        <w:szCs w:val="20"/>
                      </w:rPr>
                    </w:pPr>
                    <w:r w:rsidRPr="00185DE1">
                      <w:rPr>
                        <w:rFonts w:eastAsia="Gill Sans MT" w:cs="Times New Roman"/>
                        <w:b/>
                        <w:color w:val="002060"/>
                        <w:sz w:val="16"/>
                        <w:szCs w:val="20"/>
                      </w:rPr>
                      <w:t>Principal:</w:t>
                    </w:r>
                    <w:r w:rsidR="001F3892">
                      <w:rPr>
                        <w:rFonts w:eastAsia="Gill Sans MT" w:cs="Times New Roman"/>
                        <w:color w:val="002060"/>
                        <w:sz w:val="16"/>
                        <w:szCs w:val="20"/>
                      </w:rPr>
                      <w:t xml:space="preserve"> </w:t>
                    </w:r>
                    <w:r w:rsidR="009B65CE">
                      <w:rPr>
                        <w:rFonts w:eastAsia="Gill Sans MT" w:cs="Times New Roman"/>
                        <w:color w:val="002060"/>
                        <w:sz w:val="16"/>
                        <w:szCs w:val="20"/>
                      </w:rPr>
                      <w:t xml:space="preserve">Sukhjot Dhami </w:t>
                    </w:r>
                  </w:p>
                </w:txbxContent>
              </v:textbox>
            </v:shape>
          </w:pict>
        </mc:Fallback>
      </mc:AlternateContent>
    </w:r>
    <w:r w:rsidR="001E5C6C">
      <w:rPr>
        <w:noProof/>
        <w:lang w:eastAsia="en-GB"/>
      </w:rPr>
      <w:drawing>
        <wp:anchor xmlns:wp14="http://schemas.microsoft.com/office/word/2010/wordprocessingDrawing" distT="0" distB="0" distL="114300" distR="114300" simplePos="0" relativeHeight="251658240" behindDoc="1" locked="0" layoutInCell="1" allowOverlap="1" wp14:anchorId="41EB6FBE" wp14:editId="7777777">
          <wp:simplePos x="0" y="0"/>
          <wp:positionH relativeFrom="column">
            <wp:posOffset>-894945</wp:posOffset>
          </wp:positionH>
          <wp:positionV relativeFrom="paragraph">
            <wp:posOffset>-447472</wp:posOffset>
          </wp:positionV>
          <wp:extent cx="7594708" cy="1073447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A4 School NEW specific Letterheads-AWK 2019.jpg"/>
                  <pic:cNvPicPr/>
                </pic:nvPicPr>
                <pic:blipFill>
                  <a:blip r:embed="rId3">
                    <a:extLst>
                      <a:ext uri="{28A0092B-C50C-407E-A947-70E740481C1C}">
                        <a14:useLocalDpi xmlns:a14="http://schemas.microsoft.com/office/drawing/2010/main" val="0"/>
                      </a:ext>
                    </a:extLst>
                  </a:blip>
                  <a:stretch>
                    <a:fillRect/>
                  </a:stretch>
                </pic:blipFill>
                <pic:spPr>
                  <a:xfrm>
                    <a:off x="0" y="0"/>
                    <a:ext cx="7611310" cy="1075793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5D4F5A" w:rsidRDefault="005D4F5A" w14:paraId="0D0B940D"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818BF"/>
    <w:multiLevelType w:val="hybridMultilevel"/>
    <w:tmpl w:val="C9FC3B2E"/>
    <w:lvl w:ilvl="0" w:tplc="8E085922">
      <w:numFmt w:val="bullet"/>
      <w:lvlText w:val="•"/>
      <w:lvlJc w:val="left"/>
      <w:pPr>
        <w:ind w:left="1080" w:hanging="720"/>
      </w:pPr>
      <w:rPr>
        <w:rFonts w:hint="default" w:ascii="Gill Sans MT" w:hAnsi="Gill Sans MT"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0B36F6"/>
    <w:multiLevelType w:val="hybridMultilevel"/>
    <w:tmpl w:val="7E3C30B4"/>
    <w:lvl w:ilvl="0" w:tplc="062AD0E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A5043EF"/>
    <w:multiLevelType w:val="hybridMultilevel"/>
    <w:tmpl w:val="BC521CEA"/>
    <w:lvl w:ilvl="0" w:tplc="062AD0E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CEC5A28"/>
    <w:multiLevelType w:val="hybridMultilevel"/>
    <w:tmpl w:val="F0CEB2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88D1717"/>
    <w:multiLevelType w:val="hybridMultilevel"/>
    <w:tmpl w:val="F424C320"/>
    <w:lvl w:ilvl="0" w:tplc="062AD0E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9B1214B"/>
    <w:multiLevelType w:val="hybridMultilevel"/>
    <w:tmpl w:val="04DCDD94"/>
    <w:lvl w:ilvl="0" w:tplc="DD70C28C">
      <w:numFmt w:val="bullet"/>
      <w:lvlText w:val="•"/>
      <w:lvlJc w:val="left"/>
      <w:pPr>
        <w:ind w:left="1080" w:hanging="720"/>
      </w:pPr>
      <w:rPr>
        <w:rFonts w:hint="default" w:ascii="Gill Sans MT" w:hAnsi="Gill Sans MT"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9B84955"/>
    <w:multiLevelType w:val="hybridMultilevel"/>
    <w:tmpl w:val="1FA20556"/>
    <w:lvl w:ilvl="0" w:tplc="062AD0E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6"/>
  </w:num>
  <w:num w:numId="3">
    <w:abstractNumId w:val="4"/>
  </w:num>
  <w:num w:numId="4">
    <w:abstractNumId w:val="0"/>
  </w:num>
  <w:num w:numId="5">
    <w:abstractNumId w:val="2"/>
  </w:num>
  <w:num w:numId="6">
    <w:abstractNumId w:val="5"/>
  </w:num>
  <w:num w:numId="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C6C"/>
    <w:rsid w:val="00102916"/>
    <w:rsid w:val="00185DE1"/>
    <w:rsid w:val="001E5C6C"/>
    <w:rsid w:val="001F3892"/>
    <w:rsid w:val="00261DA6"/>
    <w:rsid w:val="0030058A"/>
    <w:rsid w:val="00317B9C"/>
    <w:rsid w:val="00395761"/>
    <w:rsid w:val="003A631A"/>
    <w:rsid w:val="003E51CA"/>
    <w:rsid w:val="00423583"/>
    <w:rsid w:val="00460F14"/>
    <w:rsid w:val="005A12F7"/>
    <w:rsid w:val="005D4F5A"/>
    <w:rsid w:val="00661D6F"/>
    <w:rsid w:val="00774429"/>
    <w:rsid w:val="00837063"/>
    <w:rsid w:val="00842DFC"/>
    <w:rsid w:val="00927735"/>
    <w:rsid w:val="009B65CE"/>
    <w:rsid w:val="009B67BC"/>
    <w:rsid w:val="009F75F5"/>
    <w:rsid w:val="00AC3601"/>
    <w:rsid w:val="00B43234"/>
    <w:rsid w:val="00C132FE"/>
    <w:rsid w:val="00D021B3"/>
    <w:rsid w:val="00DE4791"/>
    <w:rsid w:val="00E56510"/>
    <w:rsid w:val="00F55272"/>
    <w:rsid w:val="00F7529C"/>
    <w:rsid w:val="1505C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944AEDE"/>
  <w14:defaultImageDpi w14:val="32767"/>
  <w15:chartTrackingRefBased/>
  <w15:docId w15:val="{6FDE5F9A-438C-E94C-A1AA-F226BDDD3A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styleId="HeaderChar" w:customStyle="1">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styleId="FooterChar" w:customStyle="1">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1E5C6C"/>
    <w:rPr>
      <w:rFonts w:ascii="Times New Roman" w:hAnsi="Times New Roman" w:cs="Times New Roman"/>
      <w:sz w:val="18"/>
      <w:szCs w:val="18"/>
    </w:rPr>
  </w:style>
  <w:style w:type="paragraph" w:styleId="BasicParagraph" w:customStyle="1">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185DE1"/>
    <w:rPr>
      <w:color w:val="0563C1" w:themeColor="hyperlink"/>
      <w:u w:val="single"/>
    </w:rPr>
  </w:style>
  <w:style w:type="paragraph" w:styleId="ListParagraph">
    <w:name w:val="List Paragraph"/>
    <w:basedOn w:val="Normal"/>
    <w:uiPriority w:val="34"/>
    <w:qFormat/>
    <w:rsid w:val="001F3892"/>
    <w:pPr>
      <w:ind w:left="720"/>
      <w:contextualSpacing/>
    </w:pPr>
  </w:style>
  <w:style w:type="paragraph" w:styleId="NoSpacing">
    <w:name w:val="No Spacing"/>
    <w:uiPriority w:val="1"/>
    <w:qFormat/>
    <w:rsid w:val="00F55272"/>
    <w:rPr>
      <w:rFonts w:ascii="Gill Sans MT" w:hAnsi="Gill Sans MT" w:eastAsia="Gill Sans MT"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02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3" Type="http://schemas.openxmlformats.org/officeDocument/2006/relationships/image" Target="media/image1.jpg"/><Relationship Id="rId2" Type="http://schemas.openxmlformats.org/officeDocument/2006/relationships/hyperlink" Target="http://www.beaconhillacademy.org.uk" TargetMode="External"/><Relationship Id="rId1" Type="http://schemas.openxmlformats.org/officeDocument/2006/relationships/hyperlink" Target="http://www.beaconhillacadem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837F6D1A</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dc:creator>
  <keywords/>
  <dc:description/>
  <lastModifiedBy>Mr S Dhami</lastModifiedBy>
  <revision>5</revision>
  <dcterms:created xsi:type="dcterms:W3CDTF">2020-10-02T13:46:00.0000000Z</dcterms:created>
  <dcterms:modified xsi:type="dcterms:W3CDTF">2020-10-02T16:39:18.1194204Z</dcterms:modified>
</coreProperties>
</file>